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6D" w:rsidRPr="00C8106D" w:rsidRDefault="00C8106D" w:rsidP="00C810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учебного предмета,</w:t>
      </w:r>
    </w:p>
    <w:p w:rsidR="00C8106D" w:rsidRPr="00C8106D" w:rsidRDefault="00C8106D" w:rsidP="00C810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b/>
          <w:sz w:val="28"/>
          <w:szCs w:val="28"/>
          <w:lang w:val="ru-RU"/>
        </w:rPr>
        <w:t>курса «</w:t>
      </w:r>
      <w:r w:rsidRPr="00C8106D">
        <w:rPr>
          <w:rFonts w:ascii="Times New Roman" w:hAnsi="Times New Roman" w:cs="Times New Roman"/>
          <w:b/>
          <w:sz w:val="28"/>
          <w:szCs w:val="28"/>
          <w:lang w:val="ru-RU"/>
        </w:rPr>
        <w:t>Вероятность и статистика</w:t>
      </w:r>
      <w:r w:rsidRPr="00C8106D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C8106D" w:rsidRPr="00C8106D" w:rsidRDefault="00C8106D" w:rsidP="00C810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106D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предназначена для реализации требований к минимуму содержания и уровню подготовки обучающегося, </w:t>
      </w:r>
      <w:proofErr w:type="gramStart"/>
      <w:r w:rsidRPr="00C8106D">
        <w:rPr>
          <w:rFonts w:ascii="Times New Roman" w:hAnsi="Times New Roman" w:cs="Times New Roman"/>
          <w:sz w:val="28"/>
          <w:szCs w:val="28"/>
          <w:lang w:val="ru-RU"/>
        </w:rPr>
        <w:t>определенными</w:t>
      </w:r>
      <w:proofErr w:type="gramEnd"/>
      <w:r w:rsidRPr="00C8106D">
        <w:rPr>
          <w:rFonts w:ascii="Times New Roman" w:hAnsi="Times New Roman" w:cs="Times New Roman"/>
          <w:sz w:val="28"/>
          <w:szCs w:val="28"/>
          <w:lang w:val="ru-RU"/>
        </w:rPr>
        <w:t xml:space="preserve"> ФГОС и ФООП по предмету «Вероятность и статистика» учебного плана образовательной организации. </w:t>
      </w:r>
    </w:p>
    <w:p w:rsidR="00C8106D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8106D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proofErr w:type="gramEnd"/>
      <w:r w:rsidRPr="00C8106D">
        <w:rPr>
          <w:rFonts w:ascii="Times New Roman" w:hAnsi="Times New Roman" w:cs="Times New Roman"/>
          <w:sz w:val="28"/>
          <w:szCs w:val="28"/>
          <w:lang w:val="ru-RU"/>
        </w:rPr>
        <w:t xml:space="preserve"> и закладываются основы вероятностного мышления. </w:t>
      </w:r>
    </w:p>
    <w:p w:rsidR="00C8106D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</w:p>
    <w:p w:rsidR="00C8106D" w:rsidRPr="00C8106D" w:rsidRDefault="00C8106D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375E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учебного курса «Вероятность и статистика», – 102 часа: в 7 классе – 34 часа (1 час в неделю), в 8 классе – 34 часа (1 час в неделю), в 9 кла</w:t>
      </w:r>
      <w:r w:rsidR="00C8106D">
        <w:rPr>
          <w:rFonts w:ascii="Times New Roman" w:hAnsi="Times New Roman" w:cs="Times New Roman"/>
          <w:sz w:val="28"/>
          <w:szCs w:val="28"/>
          <w:lang w:val="ru-RU"/>
        </w:rPr>
        <w:t>ссе – 34 часа (1 час в неделю).</w:t>
      </w:r>
    </w:p>
    <w:p w:rsidR="00C8106D" w:rsidRPr="00C8106D" w:rsidRDefault="00C8106D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55375E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shd w:val="clear" w:color="auto" w:fill="FAFAFA"/>
          <w:lang w:val="ru-RU"/>
        </w:rPr>
        <w:t>7 класс. Математика. Вероятность и статистика: 7-9-е классы: базовый уровень: учебник: в 2 частях. Высоцкий И.Р., Ященко И.В.; под ред. Ященко И.В. Акционерное общество «Издательство «Просвещение».</w:t>
      </w:r>
    </w:p>
    <w:p w:rsidR="0055375E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shd w:val="clear" w:color="auto" w:fill="FAFAFA"/>
          <w:lang w:val="ru-RU"/>
        </w:rPr>
        <w:t>8 класс. Математика. Вероятность и статистика: 7-9-е классы: базовый уровень: учебник: в 2 частях. Высоцкий И.Р., Ященко И.В.; под ред. Ященко И.В. Акционерное общество «Издательство «Просвещение».</w:t>
      </w:r>
    </w:p>
    <w:p w:rsidR="0055375E" w:rsidRPr="00C8106D" w:rsidRDefault="0055375E" w:rsidP="00C810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106D">
        <w:rPr>
          <w:rFonts w:ascii="Times New Roman" w:hAnsi="Times New Roman" w:cs="Times New Roman"/>
          <w:sz w:val="28"/>
          <w:szCs w:val="28"/>
          <w:shd w:val="clear" w:color="auto" w:fill="FAFAFA"/>
          <w:lang w:val="ru-RU"/>
        </w:rPr>
        <w:t>9 класс. Математика. Вероятность и статистика: 7-9-е классы: базовый уровень: учебник: в 2 частях. Высоцкий И.Р., Ященко И.В.; под ред. Ященко И.В. Акционерное общество «Издательство «Просвещение».</w:t>
      </w:r>
    </w:p>
    <w:p w:rsidR="00A07D58" w:rsidRPr="0055375E" w:rsidRDefault="00A07D58">
      <w:pPr>
        <w:rPr>
          <w:lang w:val="ru-RU"/>
        </w:rPr>
      </w:pPr>
    </w:p>
    <w:sectPr w:rsidR="00A07D58" w:rsidRPr="0055375E" w:rsidSect="00C810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41"/>
    <w:rsid w:val="000E6341"/>
    <w:rsid w:val="0055375E"/>
    <w:rsid w:val="00A07D58"/>
    <w:rsid w:val="00C8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5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5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Александровна</dc:creator>
  <cp:keywords/>
  <dc:description/>
  <cp:lastModifiedBy>Орлова Татьяна Александровна</cp:lastModifiedBy>
  <cp:revision>3</cp:revision>
  <dcterms:created xsi:type="dcterms:W3CDTF">2023-12-21T04:43:00Z</dcterms:created>
  <dcterms:modified xsi:type="dcterms:W3CDTF">2023-12-21T04:54:00Z</dcterms:modified>
</cp:coreProperties>
</file>